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17B" w:rsidRPr="005647AD" w:rsidRDefault="005F517B" w:rsidP="005F517B">
      <w:pPr>
        <w:jc w:val="right"/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</w:pP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t>Приложение 7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 xml:space="preserve">к </w:t>
      </w:r>
      <w:hyperlink w:anchor="sub_1000" w:history="1">
        <w:r w:rsidRPr="00BF76A7">
          <w:rPr>
            <w:rStyle w:val="a4"/>
            <w:rFonts w:ascii="Times New Roman" w:hAnsi="Times New Roman"/>
            <w:b w:val="0"/>
            <w:color w:val="auto"/>
            <w:sz w:val="28"/>
            <w:szCs w:val="28"/>
          </w:rPr>
          <w:t>государственной программе</w:t>
        </w:r>
      </w:hyperlink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"Формирования современной</w:t>
      </w:r>
      <w:r w:rsidRPr="005647AD">
        <w:rPr>
          <w:rStyle w:val="a3"/>
          <w:rFonts w:ascii="Times New Roman" w:hAnsi="Times New Roman" w:cs="Times New Roman"/>
          <w:b w:val="0"/>
          <w:bCs/>
          <w:color w:val="auto"/>
          <w:sz w:val="28"/>
          <w:szCs w:val="28"/>
        </w:rPr>
        <w:br/>
        <w:t>городской среды Брянской области"</w:t>
      </w:r>
    </w:p>
    <w:p w:rsidR="005F517B" w:rsidRPr="005647AD" w:rsidRDefault="005F517B" w:rsidP="005F517B">
      <w:pPr>
        <w:rPr>
          <w:rFonts w:ascii="Times New Roman" w:hAnsi="Times New Roman" w:cs="Times New Roman"/>
          <w:sz w:val="28"/>
          <w:szCs w:val="28"/>
        </w:rPr>
      </w:pPr>
    </w:p>
    <w:p w:rsidR="005F517B" w:rsidRPr="005647AD" w:rsidRDefault="005F517B" w:rsidP="005F517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t>Адресный перечень</w:t>
      </w:r>
      <w:r w:rsidRPr="005647AD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>дворовых территорий Брянской области, подлежащих благоустройству в 2020 году</w:t>
      </w:r>
    </w:p>
    <w:p w:rsidR="005F517B" w:rsidRDefault="005F517B" w:rsidP="005F517B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3"/>
        <w:gridCol w:w="6449"/>
        <w:gridCol w:w="2019"/>
      </w:tblGrid>
      <w:tr w:rsidR="00F8092E" w:rsidRPr="00FE0410" w:rsidTr="003C1452">
        <w:trPr>
          <w:trHeight w:val="300"/>
        </w:trPr>
        <w:tc>
          <w:tcPr>
            <w:tcW w:w="576" w:type="pct"/>
            <w:vMerge w:val="restar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4424" w:type="pct"/>
            <w:gridSpan w:val="2"/>
            <w:vMerge w:val="restart"/>
            <w:shd w:val="clear" w:color="auto" w:fill="auto"/>
            <w:vAlign w:val="center"/>
            <w:hideMark/>
          </w:tcPr>
          <w:p w:rsidR="00F8092E" w:rsidRPr="00FE0410" w:rsidRDefault="00F8092E" w:rsidP="003C145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Наименование дворовой территории</w:t>
            </w:r>
          </w:p>
        </w:tc>
      </w:tr>
      <w:tr w:rsidR="00F8092E" w:rsidRPr="00FE0410" w:rsidTr="003C1452">
        <w:trPr>
          <w:trHeight w:val="300"/>
        </w:trPr>
        <w:tc>
          <w:tcPr>
            <w:tcW w:w="576" w:type="pct"/>
            <w:vMerge/>
            <w:vAlign w:val="center"/>
            <w:hideMark/>
          </w:tcPr>
          <w:p w:rsidR="00F8092E" w:rsidRPr="00FE0410" w:rsidRDefault="00F8092E" w:rsidP="00F8092E">
            <w:pPr>
              <w:ind w:firstLine="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424" w:type="pct"/>
            <w:gridSpan w:val="2"/>
            <w:vMerge/>
            <w:vAlign w:val="center"/>
            <w:hideMark/>
          </w:tcPr>
          <w:p w:rsidR="00F8092E" w:rsidRPr="00FE0410" w:rsidRDefault="00F8092E" w:rsidP="003C1452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.В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олодарского д.60, д.60а, д.62, ул.Димитрова д.85 г. 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.Н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ово-Советская д.152, д.154. д.156,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ул.Дятьковская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д.155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рловская д.8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рловская д.12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орького д.62, д.64, ул.Трудовая д.2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пер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еталлистов д.6, д.8а, ул.Ульянова д.111, д.113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.Д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зержинского д.38а, д.40а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.Н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овозыбковская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д.11а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.В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окзальная д.140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алинина д.101, д.103, д.105, д.107, д.109 г.Брянск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омоносова д.16а г.Новозыбков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омоносова д.18 г.Новозыбков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омоносова д.24, д.26 г.Новозыбков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оветская д.3 г.Новозыбков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оветская д.1, ул.Карла Маркса д.2, пл.Октябрьской революции д.1, д.1а, д.3 г.Новозыбков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.Ч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калова д.15, д.17 г.Новозыбков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ошаля д.33 г.Новозыбков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пр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орького д.13, д.13а, ул.Горького д.1 г.Сельцо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проезд Горького д.8а г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ельцо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расноармейская д.32 г.Стародуб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.У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рицкого д.25 г.Стародуб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емашко д.24а, д.24б г.Стародуб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алинина д.18, д.20, д.22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алинина д.10, д.12, д.14, д.16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рупской д.6, д.10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уначарского д.2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ира д.12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4424" w:type="pct"/>
            <w:gridSpan w:val="2"/>
            <w:shd w:val="clear" w:color="auto" w:fill="auto"/>
            <w:noWrap/>
            <w:vAlign w:val="bottom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стровского д.4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айдара д.5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 д.11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ира д.29, д.31, д.25, д.27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ира д.17, д.15, д.13, д.11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.Ф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окина д.65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ира д.1, д.3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алинина д.9 г.Фокино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ул.К.Маркса д.49 г. 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ул.К.Маркса д.50 г. 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ул.К.Маркса д.14, д.15 г. 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уначарского д.1 г. 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алинина д.5 г. Фокино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.Д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зержинского д.16 п.Локоть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Брасовского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.Д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зержинского д.4, д.5, д.6, д.7, д.8, д.9 п.Локоть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Брасовского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еверная д.2 п.Локоть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Брасовского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.В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али Котика д.23, д.25 п.Локоть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Брасовского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лубная д.4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с.Глинищево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Брянского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адовая д.3, д.4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с.Глинищево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Брянского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пер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ктябрьская д.8а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с.Глинищево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Брянского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.Б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ольничная д.1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с.Глинищево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Брянского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адовая д.15, д.16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с.Глинищево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Брянского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омоносова д.2, д.7 п.Выгоничи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Выгоничского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.Ж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укова д.6, д.4  п.Выгоничи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Выгоничского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.Ж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укова д.8  п.Выгоничи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Выгоничского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омоносова д.5  п.Выгоничи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Выгоничского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обеды д.14, д.16, д.18 с.Гордеевка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Гордеевского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агарина д.2 с.Гордеевка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Гордеевского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2-й Микрорайон д.20 в п. Дубровка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2-й Микрорайон д.7 в п. Дубровка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2-й Микрорайон д.21 в п. Дубровка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2-й Микрорайон д.24 в п. Дубровка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 д.67, д.69, д.71 в п. Дубровка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арла Маркса д.9, д.11 г.Дятьково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.Д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митрия Ульянова д.5 г.Дятьково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мкр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 д.4 г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.Д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ятьково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расная Роза д.94 г.Дятьково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000000" w:fill="FFFFFF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65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ушкина д.3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п.Любохна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Дятьковского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45"/>
        </w:trPr>
        <w:tc>
          <w:tcPr>
            <w:tcW w:w="576" w:type="pct"/>
            <w:shd w:val="clear" w:color="000000" w:fill="FFFFFF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ролетарская д.21, ул.Первомайская д.36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п.Ивот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Дятковского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45"/>
        </w:trPr>
        <w:tc>
          <w:tcPr>
            <w:tcW w:w="576" w:type="pct"/>
            <w:shd w:val="clear" w:color="000000" w:fill="FFFFFF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ролетарская д.20, ул.Первомайская д.36а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п.Ивот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Дятковского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45"/>
        </w:trPr>
        <w:tc>
          <w:tcPr>
            <w:tcW w:w="576" w:type="pct"/>
            <w:shd w:val="clear" w:color="000000" w:fill="FFFFFF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ролетарская д.17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п.Ивот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Дятковского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45"/>
        </w:trPr>
        <w:tc>
          <w:tcPr>
            <w:tcW w:w="576" w:type="pct"/>
            <w:shd w:val="clear" w:color="000000" w:fill="FFFFFF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ролетарская д.2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п.Ивот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Дятковского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.Ц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иолковского д.3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пгт.Бытошь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Дятьковского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икрорайон, д.1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пгт.Бытошь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Дятьковского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ионерская, д.1а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пгт.Бытошь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Дятьковского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адовая д.3, д.5 с.Жирятино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Жирятинского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.Ч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айковского д.1, д.2, д.3, д.4 г.Жуковка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алинина д.3, д.5, д.7 г.Жуковка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76</w:t>
            </w:r>
          </w:p>
        </w:tc>
        <w:tc>
          <w:tcPr>
            <w:tcW w:w="4424" w:type="pct"/>
            <w:gridSpan w:val="2"/>
            <w:shd w:val="clear" w:color="auto" w:fill="auto"/>
            <w:noWrap/>
            <w:vAlign w:val="bottom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алинина д.14 г.Жуковка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алинина д.41 г.Жуковка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.Ж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елезнодорожный городок д.5 г.Жуковка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.Ч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айковского д.7а г.Жуковка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ул.И.Рубцовой д.23 г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лынка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ул.И.Рубцовой д.23а, д.23б, д.23в г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лынка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ервомайская д.123, д.125, д.127 г.Карачев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.Т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ургенева д.9, ул.Первомайская д.121 г.Карачев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оветская д.68 г.Карачев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омсомольская д.2а, д.12, д.14 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п.Клетня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.З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аозерная д.29а, д.31 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п.Клетня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рджоникидзе д.45  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п.Клетня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рджоникидзе д.47  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п.Клетня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Микрорайон 1-й д.6 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летня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 Мира д.11, д.12, д.12А р.п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лимово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 Советская д.68 корп.2 р.п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лимово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4424" w:type="pct"/>
            <w:gridSpan w:val="2"/>
            <w:shd w:val="clear" w:color="auto" w:fill="auto"/>
            <w:noWrap/>
            <w:vAlign w:val="bottom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 Лесная д.18, д.26, д.20, д.22, д.24 р.п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лимово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 Полевая д.48, д.50 р.п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лимово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олевая д.69, д.71 р.п.Климово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троительная д.25а, д.25б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п.Чемерна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Смолевичское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с/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Клинцовского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000000" w:fill="FFFFFF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96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пер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ирова д.48, д.48а в р.п.Комаричи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пер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айский д.8, д.10, д.12 г/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Красная Гора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ушкина д.3, д.5, д.7 г/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Красная Гора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ервомайская д.12, д.14, д.18, д.20 г/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Красная Гора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микрорайон им.А.Ващенко д.1, д.2, д.3, д.4, д.5, д.6 г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глин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расных Партизан д.27 п.Навля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озы Люксембург д.2 п.Навля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ул.1-й Квартал д.3,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.А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нанченко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д.14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Погар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104</w:t>
            </w:r>
          </w:p>
        </w:tc>
        <w:tc>
          <w:tcPr>
            <w:tcW w:w="4424" w:type="pct"/>
            <w:gridSpan w:val="2"/>
            <w:shd w:val="clear" w:color="auto" w:fill="auto"/>
            <w:noWrap/>
            <w:vAlign w:val="bottom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.В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олодарского д.96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Погар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ктябрьская д.66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пгт.Погар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ул.1-й Квартал д.12, д.13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Погар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ктябрьская д.16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пгт.Погар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ктябрьская д.19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пгт.Погар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ирова д.1, ул.Стародубская д.10, д.12, д.16 г.Почеп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ктябрьская д.6, пер.Октябрьский д.6а г.Почеп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111</w:t>
            </w:r>
          </w:p>
        </w:tc>
        <w:tc>
          <w:tcPr>
            <w:tcW w:w="4424" w:type="pct"/>
            <w:gridSpan w:val="2"/>
            <w:shd w:val="clear" w:color="auto" w:fill="auto"/>
            <w:noWrap/>
            <w:vAlign w:val="bottom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пр-д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2-й Октябрьский д.1, д.1а, 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ервомайская д.1 г.Почеп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троителей д.18 г.Почеп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ервомайская д.9 п.Рогнедино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адовая д.4, д.6 п.Рогнедино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 д.72а п.Рогнедино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.Н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абережная д.9 п.Рогнедино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117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олодежная д.1, д.2, д.3, д.4, ул.Заречная д.2 г.Севск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118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.Р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абочая д.2 г.Севск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рофсоюзная д.2 г.Севск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енина, д.18,ул.Энгельса д.23 г.Севск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агистральная д.1 г.Севск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122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енина д.2, д.8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Десятуховское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с/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Стародубского района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.Ж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укова д.13 п.Суземка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124</w:t>
            </w:r>
          </w:p>
        </w:tc>
        <w:tc>
          <w:tcPr>
            <w:tcW w:w="4424" w:type="pct"/>
            <w:gridSpan w:val="2"/>
            <w:shd w:val="clear" w:color="auto" w:fill="auto"/>
            <w:noWrap/>
            <w:vAlign w:val="bottom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ермонтова д.6 п.Суземка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ермонтова д.4 п.Суземка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.П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ервомайская д.15 п.Суземка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 д.7 корп.3 п.Суземка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расная д.12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129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расная д.4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оветская д.3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оветская д.5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оветская д.9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133</w:t>
            </w:r>
          </w:p>
        </w:tc>
        <w:tc>
          <w:tcPr>
            <w:tcW w:w="4424" w:type="pct"/>
            <w:gridSpan w:val="2"/>
            <w:shd w:val="clear" w:color="auto" w:fill="auto"/>
            <w:noWrap/>
            <w:vAlign w:val="bottom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 д.81а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134</w:t>
            </w:r>
          </w:p>
        </w:tc>
        <w:tc>
          <w:tcPr>
            <w:tcW w:w="4424" w:type="pct"/>
            <w:gridSpan w:val="2"/>
            <w:shd w:val="clear" w:color="auto" w:fill="auto"/>
            <w:noWrap/>
            <w:vAlign w:val="bottom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.М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глинская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д.21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 д.54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ул.1-ый микрорайон д.10 г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.С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 д.63 г.Сураж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.Б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рянская  д. 47 г.Трубчевск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139</w:t>
            </w:r>
          </w:p>
        </w:tc>
        <w:tc>
          <w:tcPr>
            <w:tcW w:w="4424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.Б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рянская  д. 48, д. 50, д. 52  г.Трубчевск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.Б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рянская  д. 88 г.Трубчевск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.Б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рянская  д. 110 г.Трубчевск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.У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рицкого д.63 г.Трубчевск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.У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рицкого д.55 г.Трубчевск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.Н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овая д.8 г.Трубчевск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енина д.13, ул.Партизанская д.10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пгт.Б.Березка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енина д.32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пгт.Б.Березка</w:t>
            </w:r>
            <w:proofErr w:type="spellEnd"/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147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.Г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орького  д. 7, д. 9 г. Унеча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148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.О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ктябрьская д.6 г. Унеча</w:t>
            </w:r>
          </w:p>
        </w:tc>
      </w:tr>
      <w:tr w:rsidR="00F8092E" w:rsidRPr="00FE0410" w:rsidTr="003C1452">
        <w:trPr>
          <w:trHeight w:val="312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149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уначарского д.24, ул.Пролетарская д.18 г. Унеча</w:t>
            </w:r>
          </w:p>
        </w:tc>
      </w:tr>
      <w:tr w:rsidR="00F8092E" w:rsidRPr="00FE0410" w:rsidTr="003C1452">
        <w:trPr>
          <w:trHeight w:val="40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.Л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енина д.3, ул.Первомайская д.2 г. Унеча</w:t>
            </w:r>
          </w:p>
        </w:tc>
      </w:tr>
      <w:tr w:rsidR="00F8092E" w:rsidRPr="00FE0410" w:rsidTr="003C1452">
        <w:trPr>
          <w:trHeight w:val="40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151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Благоустройство дворовой территории д.2 пер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.В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окзальный в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г.Клинцы</w:t>
            </w:r>
            <w:proofErr w:type="spellEnd"/>
          </w:p>
        </w:tc>
      </w:tr>
      <w:tr w:rsidR="00F8092E" w:rsidRPr="00FE0410" w:rsidTr="003C1452">
        <w:trPr>
          <w:trHeight w:val="40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152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Благоустройство дворовой территории д.132 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.К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ирова в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г.Клинцы</w:t>
            </w:r>
            <w:proofErr w:type="spellEnd"/>
          </w:p>
        </w:tc>
      </w:tr>
      <w:tr w:rsidR="00F8092E" w:rsidRPr="00FE0410" w:rsidTr="003C1452">
        <w:trPr>
          <w:trHeight w:val="40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153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Благоустройство дворовой территории д.60а 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.В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орошилова в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г.Клинцы</w:t>
            </w:r>
            <w:proofErr w:type="spellEnd"/>
          </w:p>
        </w:tc>
      </w:tr>
      <w:tr w:rsidR="00F8092E" w:rsidRPr="00FE0410" w:rsidTr="003C1452">
        <w:trPr>
          <w:trHeight w:val="40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154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Благоустройство дворовой территории д.1 бульвар Гагарина в пос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.В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ыгоничи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Выгоничского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района</w:t>
            </w:r>
          </w:p>
        </w:tc>
      </w:tr>
      <w:tr w:rsidR="00F8092E" w:rsidRPr="00FE0410" w:rsidTr="003C1452">
        <w:trPr>
          <w:trHeight w:val="40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Ул</w:t>
            </w:r>
            <w:proofErr w:type="gram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.Ш</w:t>
            </w:r>
            <w:proofErr w:type="gram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кольная, д.1, д.3   с.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Глинищево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Брянского района</w:t>
            </w:r>
          </w:p>
        </w:tc>
      </w:tr>
      <w:tr w:rsidR="00F8092E" w:rsidRPr="00FE0410" w:rsidTr="003C1452">
        <w:trPr>
          <w:trHeight w:val="405"/>
        </w:trPr>
        <w:tc>
          <w:tcPr>
            <w:tcW w:w="576" w:type="pct"/>
            <w:shd w:val="clear" w:color="auto" w:fill="auto"/>
            <w:vAlign w:val="bottom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156</w:t>
            </w:r>
          </w:p>
        </w:tc>
        <w:tc>
          <w:tcPr>
            <w:tcW w:w="4424" w:type="pct"/>
            <w:gridSpan w:val="2"/>
            <w:shd w:val="clear" w:color="auto" w:fill="auto"/>
            <w:vAlign w:val="center"/>
            <w:hideMark/>
          </w:tcPr>
          <w:p w:rsidR="00F8092E" w:rsidRPr="00FE0410" w:rsidRDefault="00F8092E" w:rsidP="005947DC">
            <w:pPr>
              <w:ind w:firstLine="0"/>
              <w:jc w:val="left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Ул. 2-й квартал, д. 1, д. 6  </w:t>
            </w:r>
            <w:proofErr w:type="spellStart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пгт</w:t>
            </w:r>
            <w:proofErr w:type="spellEnd"/>
            <w:r w:rsidRPr="00FE0410">
              <w:rPr>
                <w:rFonts w:ascii="Times New Roman" w:eastAsia="Times New Roman" w:hAnsi="Times New Roman" w:cs="Times New Roman"/>
                <w:color w:val="000000"/>
              </w:rPr>
              <w:t xml:space="preserve"> Погар</w:t>
            </w:r>
          </w:p>
        </w:tc>
      </w:tr>
      <w:tr w:rsidR="00F8092E" w:rsidRPr="00FE0410" w:rsidTr="003C1452">
        <w:trPr>
          <w:trHeight w:val="315"/>
        </w:trPr>
        <w:tc>
          <w:tcPr>
            <w:tcW w:w="3945" w:type="pct"/>
            <w:gridSpan w:val="2"/>
            <w:shd w:val="clear" w:color="000000" w:fill="FFFFFF"/>
            <w:vAlign w:val="center"/>
            <w:hideMark/>
          </w:tcPr>
          <w:p w:rsidR="00F8092E" w:rsidRPr="00FE0410" w:rsidRDefault="00F8092E" w:rsidP="00F8092E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Всего по Брянской области:</w:t>
            </w:r>
          </w:p>
        </w:tc>
        <w:tc>
          <w:tcPr>
            <w:tcW w:w="1055" w:type="pct"/>
            <w:shd w:val="clear" w:color="000000" w:fill="FFFFFF"/>
            <w:vAlign w:val="center"/>
            <w:hideMark/>
          </w:tcPr>
          <w:p w:rsidR="00F8092E" w:rsidRPr="00FE0410" w:rsidRDefault="00F8092E" w:rsidP="003C1452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FE0410">
              <w:rPr>
                <w:rFonts w:ascii="Times New Roman" w:eastAsia="Times New Roman" w:hAnsi="Times New Roman" w:cs="Times New Roman"/>
                <w:color w:val="000000"/>
              </w:rPr>
              <w:t>156</w:t>
            </w:r>
          </w:p>
        </w:tc>
      </w:tr>
    </w:tbl>
    <w:p w:rsidR="0084109D" w:rsidRDefault="0084109D"/>
    <w:sectPr w:rsidR="0084109D" w:rsidSect="008410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517B"/>
    <w:rsid w:val="002D3D47"/>
    <w:rsid w:val="00396F02"/>
    <w:rsid w:val="004328CC"/>
    <w:rsid w:val="005947DC"/>
    <w:rsid w:val="005F517B"/>
    <w:rsid w:val="006252C6"/>
    <w:rsid w:val="006427D2"/>
    <w:rsid w:val="006907FD"/>
    <w:rsid w:val="00713122"/>
    <w:rsid w:val="00774E8F"/>
    <w:rsid w:val="00793148"/>
    <w:rsid w:val="0084109D"/>
    <w:rsid w:val="00BF76A7"/>
    <w:rsid w:val="00E2597B"/>
    <w:rsid w:val="00F8092E"/>
    <w:rsid w:val="00FC7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17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F517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F517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F517B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5F517B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5F517B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5F517B"/>
    <w:pPr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14</cp:revision>
  <cp:lastPrinted>2020-10-22T11:51:00Z</cp:lastPrinted>
  <dcterms:created xsi:type="dcterms:W3CDTF">2020-10-19T11:36:00Z</dcterms:created>
  <dcterms:modified xsi:type="dcterms:W3CDTF">2021-10-15T06:39:00Z</dcterms:modified>
</cp:coreProperties>
</file>